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AC" w:rsidRDefault="00DA2BAC" w:rsidP="003A78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2BAC" w:rsidRDefault="00DA2BAC">
      <w:pPr>
        <w:rPr>
          <w:rFonts w:ascii="Times New Roman" w:hAnsi="Times New Roman" w:cs="Times New Roman"/>
          <w:sz w:val="24"/>
          <w:szCs w:val="24"/>
        </w:rPr>
      </w:pPr>
    </w:p>
    <w:p w:rsidR="00DA2BAC" w:rsidRDefault="00DA2BAC" w:rsidP="00DA2BA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BAC" w:rsidRDefault="00DA2BAC" w:rsidP="00DA2BA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BAC" w:rsidRDefault="00DA2BAC" w:rsidP="00DA2BA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BAC" w:rsidRDefault="00DA2BAC" w:rsidP="00DA2BA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BAC" w:rsidRDefault="00395FDF" w:rsidP="00DA2BA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191394</w:t>
      </w:r>
      <w:bookmarkStart w:id="0" w:name="_GoBack"/>
      <w:bookmarkEnd w:id="0"/>
      <w:r w:rsidR="00DA2BAC">
        <w:rPr>
          <w:rFonts w:ascii="Times New Roman" w:hAnsi="Times New Roman" w:cs="Times New Roman"/>
          <w:sz w:val="24"/>
          <w:szCs w:val="24"/>
        </w:rPr>
        <w:br/>
        <w:t>Student Social Work Association</w:t>
      </w:r>
      <w:r w:rsidR="00AF38BD">
        <w:rPr>
          <w:rFonts w:ascii="Times New Roman" w:hAnsi="Times New Roman" w:cs="Times New Roman"/>
          <w:sz w:val="24"/>
          <w:szCs w:val="24"/>
        </w:rPr>
        <w:t xml:space="preserve"> ALE</w:t>
      </w:r>
      <w:r w:rsidR="00DA2BAC">
        <w:rPr>
          <w:rFonts w:ascii="Times New Roman" w:hAnsi="Times New Roman" w:cs="Times New Roman"/>
          <w:sz w:val="24"/>
          <w:szCs w:val="24"/>
        </w:rPr>
        <w:br/>
        <w:t>Southwest Metroplex Campus</w:t>
      </w:r>
    </w:p>
    <w:p w:rsidR="00DA2BAC" w:rsidRDefault="00DA2BAC">
      <w:pPr>
        <w:rPr>
          <w:rFonts w:ascii="Times New Roman" w:hAnsi="Times New Roman" w:cs="Times New Roman"/>
          <w:sz w:val="24"/>
          <w:szCs w:val="24"/>
        </w:rPr>
      </w:pPr>
    </w:p>
    <w:p w:rsidR="00DA2BAC" w:rsidRDefault="00DA2BAC">
      <w:pPr>
        <w:rPr>
          <w:rFonts w:ascii="Times New Roman" w:hAnsi="Times New Roman" w:cs="Times New Roman"/>
          <w:sz w:val="24"/>
          <w:szCs w:val="24"/>
        </w:rPr>
      </w:pPr>
    </w:p>
    <w:p w:rsidR="00DA2BAC" w:rsidRDefault="00DA2BAC">
      <w:pPr>
        <w:rPr>
          <w:rFonts w:ascii="Times New Roman" w:hAnsi="Times New Roman" w:cs="Times New Roman"/>
          <w:sz w:val="24"/>
          <w:szCs w:val="24"/>
        </w:rPr>
      </w:pPr>
    </w:p>
    <w:p w:rsidR="00DA2BAC" w:rsidRDefault="00DA2BAC">
      <w:pPr>
        <w:rPr>
          <w:rFonts w:ascii="Times New Roman" w:hAnsi="Times New Roman" w:cs="Times New Roman"/>
          <w:sz w:val="24"/>
          <w:szCs w:val="24"/>
        </w:rPr>
      </w:pPr>
    </w:p>
    <w:p w:rsidR="00DA2BAC" w:rsidRDefault="00DA2BAC">
      <w:pPr>
        <w:rPr>
          <w:rFonts w:ascii="Times New Roman" w:hAnsi="Times New Roman" w:cs="Times New Roman"/>
          <w:sz w:val="24"/>
          <w:szCs w:val="24"/>
        </w:rPr>
      </w:pPr>
    </w:p>
    <w:p w:rsidR="00DA2BAC" w:rsidRDefault="003A7869" w:rsidP="003A78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2BAC" w:rsidRDefault="00DA2BAC" w:rsidP="003A78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2BAC" w:rsidRDefault="00DA2BAC" w:rsidP="003A78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2BAC" w:rsidRDefault="00DA2BAC" w:rsidP="003A78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2BAC" w:rsidRDefault="00DA2BAC" w:rsidP="003A78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695F" w:rsidRDefault="00DA2BAC" w:rsidP="003A78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34E21">
        <w:rPr>
          <w:rFonts w:ascii="Times New Roman" w:hAnsi="Times New Roman" w:cs="Times New Roman"/>
          <w:sz w:val="24"/>
          <w:szCs w:val="24"/>
        </w:rPr>
        <w:t>My personal development with the SSWA is still a work in progress. When I first started I was overwhelmed and intimidated by Robert’s Rules and how fast paced</w:t>
      </w:r>
      <w:r>
        <w:rPr>
          <w:rFonts w:ascii="Times New Roman" w:hAnsi="Times New Roman" w:cs="Times New Roman"/>
          <w:sz w:val="24"/>
          <w:szCs w:val="24"/>
        </w:rPr>
        <w:t xml:space="preserve"> the environment </w:t>
      </w:r>
      <w:r w:rsidR="00434E21">
        <w:rPr>
          <w:rFonts w:ascii="Times New Roman" w:hAnsi="Times New Roman" w:cs="Times New Roman"/>
          <w:sz w:val="24"/>
          <w:szCs w:val="24"/>
        </w:rPr>
        <w:t xml:space="preserve">seemed. However, with time, I began to understand that there was a method to the madness. I struggled with my social identity up until recently in this organization because, although I am normally very outgoing, I kept quiet and to myself. There was an order and way things worked and I didn’t want to throw anything out of balance. I reasoned that I would just sit back and watch during meetings so that I could properly assess what kind of group I was a part of and better understand the group dynamics. However, that began to change when I saw a different way to do things. </w:t>
      </w:r>
      <w:r w:rsidR="00DA695F">
        <w:rPr>
          <w:rFonts w:ascii="Times New Roman" w:hAnsi="Times New Roman" w:cs="Times New Roman"/>
          <w:sz w:val="24"/>
          <w:szCs w:val="24"/>
        </w:rPr>
        <w:t xml:space="preserve">The great thing about this particular organization is that it is full of listeners. There are no egos to be reckoned with and everyone respects one another. </w:t>
      </w:r>
      <w:r w:rsidR="006276DA">
        <w:rPr>
          <w:rFonts w:ascii="Times New Roman" w:hAnsi="Times New Roman" w:cs="Times New Roman"/>
          <w:sz w:val="24"/>
          <w:szCs w:val="24"/>
        </w:rPr>
        <w:t xml:space="preserve">Once </w:t>
      </w:r>
      <w:r w:rsidR="00DA695F">
        <w:rPr>
          <w:rFonts w:ascii="Times New Roman" w:hAnsi="Times New Roman" w:cs="Times New Roman"/>
          <w:sz w:val="24"/>
          <w:szCs w:val="24"/>
        </w:rPr>
        <w:t>I finally got the courage to speak up, things started feeling much more comfortable for me.</w:t>
      </w:r>
      <w:r w:rsidR="003A7869">
        <w:rPr>
          <w:rFonts w:ascii="Times New Roman" w:hAnsi="Times New Roman" w:cs="Times New Roman"/>
          <w:sz w:val="24"/>
          <w:szCs w:val="24"/>
        </w:rPr>
        <w:br/>
      </w:r>
      <w:r w:rsidR="003A7869">
        <w:rPr>
          <w:rFonts w:ascii="Times New Roman" w:hAnsi="Times New Roman" w:cs="Times New Roman"/>
          <w:sz w:val="24"/>
          <w:szCs w:val="24"/>
        </w:rPr>
        <w:tab/>
      </w:r>
      <w:r w:rsidR="006276DA">
        <w:rPr>
          <w:rFonts w:ascii="Times New Roman" w:hAnsi="Times New Roman" w:cs="Times New Roman"/>
          <w:sz w:val="24"/>
          <w:szCs w:val="24"/>
        </w:rPr>
        <w:t xml:space="preserve">The interpersonal development I experienced was greatly influenced by my peers. I sensed outstanding leadership skills </w:t>
      </w:r>
      <w:r w:rsidR="00A90016">
        <w:rPr>
          <w:rFonts w:ascii="Times New Roman" w:hAnsi="Times New Roman" w:cs="Times New Roman"/>
          <w:sz w:val="24"/>
          <w:szCs w:val="24"/>
        </w:rPr>
        <w:t>from some of the seniors as well as many of the new juniors. We have a diverse group of several different races</w:t>
      </w:r>
      <w:r>
        <w:rPr>
          <w:rFonts w:ascii="Times New Roman" w:hAnsi="Times New Roman" w:cs="Times New Roman"/>
          <w:sz w:val="24"/>
          <w:szCs w:val="24"/>
        </w:rPr>
        <w:t xml:space="preserve"> which strengthens our efforts because we have representation from all different walks of life</w:t>
      </w:r>
      <w:r w:rsidR="00A90016">
        <w:rPr>
          <w:rFonts w:ascii="Times New Roman" w:hAnsi="Times New Roman" w:cs="Times New Roman"/>
          <w:sz w:val="24"/>
          <w:szCs w:val="24"/>
        </w:rPr>
        <w:t>. The fact that we are all women was outstanding. Unlike the common stereotype</w:t>
      </w:r>
      <w:r>
        <w:rPr>
          <w:rFonts w:ascii="Times New Roman" w:hAnsi="Times New Roman" w:cs="Times New Roman"/>
          <w:sz w:val="24"/>
          <w:szCs w:val="24"/>
        </w:rPr>
        <w:t>s placed on women</w:t>
      </w:r>
      <w:r w:rsidR="00A90016">
        <w:rPr>
          <w:rFonts w:ascii="Times New Roman" w:hAnsi="Times New Roman" w:cs="Times New Roman"/>
          <w:sz w:val="24"/>
          <w:szCs w:val="24"/>
        </w:rPr>
        <w:t xml:space="preserve">, we 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90016">
        <w:rPr>
          <w:rFonts w:ascii="Times New Roman" w:hAnsi="Times New Roman" w:cs="Times New Roman"/>
          <w:sz w:val="24"/>
          <w:szCs w:val="24"/>
        </w:rPr>
        <w:t>e able to get through meetings without talking over each other.</w:t>
      </w:r>
      <w:r>
        <w:rPr>
          <w:rFonts w:ascii="Times New Roman" w:hAnsi="Times New Roman" w:cs="Times New Roman"/>
          <w:sz w:val="24"/>
          <w:szCs w:val="24"/>
        </w:rPr>
        <w:t xml:space="preserve"> We don’t waste time with gossip;</w:t>
      </w:r>
      <w:r w:rsidR="00A90016">
        <w:rPr>
          <w:rFonts w:ascii="Times New Roman" w:hAnsi="Times New Roman" w:cs="Times New Roman"/>
          <w:sz w:val="24"/>
          <w:szCs w:val="24"/>
        </w:rPr>
        <w:t xml:space="preserve"> I have never heard one member of the SSWA say anything negative about another. And the passion to serve our community</w:t>
      </w:r>
      <w:r>
        <w:rPr>
          <w:rFonts w:ascii="Times New Roman" w:hAnsi="Times New Roman" w:cs="Times New Roman"/>
          <w:sz w:val="24"/>
          <w:szCs w:val="24"/>
        </w:rPr>
        <w:t xml:space="preserve"> can be</w:t>
      </w:r>
      <w:r w:rsidR="00A90016">
        <w:rPr>
          <w:rFonts w:ascii="Times New Roman" w:hAnsi="Times New Roman" w:cs="Times New Roman"/>
          <w:sz w:val="24"/>
          <w:szCs w:val="24"/>
        </w:rPr>
        <w:t xml:space="preserve"> found in each and every member. I do want to note on the age differences…they are all spread out so we have a wide variety. I noticed that the older generations wanted to take their time on things, were very pati</w:t>
      </w:r>
      <w:r w:rsidR="003A7869">
        <w:rPr>
          <w:rFonts w:ascii="Times New Roman" w:hAnsi="Times New Roman" w:cs="Times New Roman"/>
          <w:sz w:val="24"/>
          <w:szCs w:val="24"/>
        </w:rPr>
        <w:t>ent, and wanted to be thorough, whereas t</w:t>
      </w:r>
      <w:r w:rsidR="00A90016">
        <w:rPr>
          <w:rFonts w:ascii="Times New Roman" w:hAnsi="Times New Roman" w:cs="Times New Roman"/>
          <w:sz w:val="24"/>
          <w:szCs w:val="24"/>
        </w:rPr>
        <w:t>he younger generations were interested in moving things along as quickly as possible, were proactive and made decisions quickly</w:t>
      </w:r>
      <w:r w:rsidR="003A7869">
        <w:rPr>
          <w:rFonts w:ascii="Times New Roman" w:hAnsi="Times New Roman" w:cs="Times New Roman"/>
          <w:sz w:val="24"/>
          <w:szCs w:val="24"/>
        </w:rPr>
        <w:t>. Neither are bad qualities, they’re</w:t>
      </w:r>
      <w:r w:rsidR="00A90016">
        <w:rPr>
          <w:rFonts w:ascii="Times New Roman" w:hAnsi="Times New Roman" w:cs="Times New Roman"/>
          <w:sz w:val="24"/>
          <w:szCs w:val="24"/>
        </w:rPr>
        <w:t xml:space="preserve"> just something I </w:t>
      </w:r>
      <w:r w:rsidR="00A90016">
        <w:rPr>
          <w:rFonts w:ascii="Times New Roman" w:hAnsi="Times New Roman" w:cs="Times New Roman"/>
          <w:sz w:val="24"/>
          <w:szCs w:val="24"/>
        </w:rPr>
        <w:lastRenderedPageBreak/>
        <w:t xml:space="preserve">noticed…I believe if we can combine the two, then we will have an efficient community and our meetings will be productive and concise. </w:t>
      </w:r>
      <w:r w:rsidR="003A7869">
        <w:rPr>
          <w:rFonts w:ascii="Times New Roman" w:hAnsi="Times New Roman" w:cs="Times New Roman"/>
          <w:sz w:val="24"/>
          <w:szCs w:val="24"/>
        </w:rPr>
        <w:br/>
      </w:r>
      <w:r w:rsidR="003A7869">
        <w:rPr>
          <w:rFonts w:ascii="Times New Roman" w:hAnsi="Times New Roman" w:cs="Times New Roman"/>
          <w:sz w:val="24"/>
          <w:szCs w:val="24"/>
        </w:rPr>
        <w:tab/>
      </w:r>
      <w:r w:rsidR="00A90016">
        <w:rPr>
          <w:rFonts w:ascii="Times New Roman" w:hAnsi="Times New Roman" w:cs="Times New Roman"/>
          <w:sz w:val="24"/>
          <w:szCs w:val="24"/>
        </w:rPr>
        <w:t>This organization is going to be</w:t>
      </w:r>
      <w:r>
        <w:rPr>
          <w:rFonts w:ascii="Times New Roman" w:hAnsi="Times New Roman" w:cs="Times New Roman"/>
          <w:sz w:val="24"/>
          <w:szCs w:val="24"/>
        </w:rPr>
        <w:t xml:space="preserve"> great someday. It is good now though </w:t>
      </w:r>
      <w:r w:rsidR="00A90016">
        <w:rPr>
          <w:rFonts w:ascii="Times New Roman" w:hAnsi="Times New Roman" w:cs="Times New Roman"/>
          <w:sz w:val="24"/>
          <w:szCs w:val="24"/>
        </w:rPr>
        <w:t>it has some kinks. I have learned that, for an organization to be successful, the leader needs to be strong. Our seniors have done a great job of leading the SSWA this semester. I believe we can only get better from here with a little bit more organization and time management. Each individual plays an important part in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A90016">
        <w:rPr>
          <w:rFonts w:ascii="Times New Roman" w:hAnsi="Times New Roman" w:cs="Times New Roman"/>
          <w:sz w:val="24"/>
          <w:szCs w:val="24"/>
        </w:rPr>
        <w:t xml:space="preserve"> organization. No one person is better than another no matter their role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A90016">
        <w:rPr>
          <w:rFonts w:ascii="Times New Roman" w:hAnsi="Times New Roman" w:cs="Times New Roman"/>
          <w:sz w:val="24"/>
          <w:szCs w:val="24"/>
        </w:rPr>
        <w:t>status. That has been dem</w:t>
      </w:r>
      <w:r>
        <w:rPr>
          <w:rFonts w:ascii="Times New Roman" w:hAnsi="Times New Roman" w:cs="Times New Roman"/>
          <w:sz w:val="24"/>
          <w:szCs w:val="24"/>
        </w:rPr>
        <w:t xml:space="preserve">onstrated consistently </w:t>
      </w:r>
      <w:r w:rsidR="00A90016">
        <w:rPr>
          <w:rFonts w:ascii="Times New Roman" w:hAnsi="Times New Roman" w:cs="Times New Roman"/>
          <w:sz w:val="24"/>
          <w:szCs w:val="24"/>
        </w:rPr>
        <w:t xml:space="preserve">this semester; I never felt less than or unwelcome. I was forced out of my comfort zones at times but that is all a part of the learning experience and induces growth. </w:t>
      </w:r>
      <w:r w:rsidR="003A7869">
        <w:rPr>
          <w:rFonts w:ascii="Times New Roman" w:hAnsi="Times New Roman" w:cs="Times New Roman"/>
          <w:sz w:val="24"/>
          <w:szCs w:val="24"/>
        </w:rPr>
        <w:br/>
      </w:r>
      <w:r w:rsidR="003A7869">
        <w:rPr>
          <w:rFonts w:ascii="Times New Roman" w:hAnsi="Times New Roman" w:cs="Times New Roman"/>
          <w:sz w:val="24"/>
          <w:szCs w:val="24"/>
        </w:rPr>
        <w:tab/>
        <w:t xml:space="preserve">This first semester has been a great experience. I look forward to pushing SSWA on to bigger things, promoting awareness, advocating, and generating more members. It is an association that deserves time and dedication from each and every member. I fully believe that we have that in the current population and the possibilities for us will be endless. </w:t>
      </w:r>
      <w:r w:rsidR="00DA695F">
        <w:rPr>
          <w:rFonts w:ascii="Times New Roman" w:hAnsi="Times New Roman" w:cs="Times New Roman"/>
          <w:sz w:val="24"/>
          <w:szCs w:val="24"/>
        </w:rPr>
        <w:br/>
      </w:r>
    </w:p>
    <w:p w:rsidR="00DA695F" w:rsidRDefault="00DA695F" w:rsidP="00170244">
      <w:pPr>
        <w:rPr>
          <w:rFonts w:ascii="Times New Roman" w:hAnsi="Times New Roman" w:cs="Times New Roman"/>
          <w:sz w:val="24"/>
          <w:szCs w:val="24"/>
        </w:rPr>
      </w:pPr>
    </w:p>
    <w:p w:rsidR="006276DA" w:rsidRPr="00170244" w:rsidRDefault="006276DA" w:rsidP="00170244">
      <w:pPr>
        <w:rPr>
          <w:rFonts w:ascii="Times New Roman" w:hAnsi="Times New Roman" w:cs="Times New Roman"/>
          <w:sz w:val="24"/>
          <w:szCs w:val="24"/>
        </w:rPr>
      </w:pPr>
    </w:p>
    <w:sectPr w:rsidR="006276DA" w:rsidRPr="001702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95" w:rsidRDefault="00931995" w:rsidP="00DA2BAC">
      <w:pPr>
        <w:spacing w:after="0" w:line="240" w:lineRule="auto"/>
      </w:pPr>
      <w:r>
        <w:separator/>
      </w:r>
    </w:p>
  </w:endnote>
  <w:endnote w:type="continuationSeparator" w:id="0">
    <w:p w:rsidR="00931995" w:rsidRDefault="00931995" w:rsidP="00DA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95" w:rsidRDefault="00931995" w:rsidP="00DA2BAC">
      <w:pPr>
        <w:spacing w:after="0" w:line="240" w:lineRule="auto"/>
      </w:pPr>
      <w:r>
        <w:separator/>
      </w:r>
    </w:p>
  </w:footnote>
  <w:footnote w:type="continuationSeparator" w:id="0">
    <w:p w:rsidR="00931995" w:rsidRDefault="00931995" w:rsidP="00DA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073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2BAC" w:rsidRDefault="00DA2B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BAC" w:rsidRDefault="00DA2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AC9"/>
    <w:multiLevelType w:val="hybridMultilevel"/>
    <w:tmpl w:val="AB2C6CB8"/>
    <w:lvl w:ilvl="0" w:tplc="D9E6C816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37"/>
    <w:rsid w:val="00170244"/>
    <w:rsid w:val="00395FDF"/>
    <w:rsid w:val="003A7869"/>
    <w:rsid w:val="00434E21"/>
    <w:rsid w:val="00523FC3"/>
    <w:rsid w:val="006276DA"/>
    <w:rsid w:val="00686462"/>
    <w:rsid w:val="00931995"/>
    <w:rsid w:val="00993344"/>
    <w:rsid w:val="00A90016"/>
    <w:rsid w:val="00AF38BD"/>
    <w:rsid w:val="00DA2BAC"/>
    <w:rsid w:val="00DA695F"/>
    <w:rsid w:val="00F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AC"/>
  </w:style>
  <w:style w:type="paragraph" w:styleId="Footer">
    <w:name w:val="footer"/>
    <w:basedOn w:val="Normal"/>
    <w:link w:val="FooterChar"/>
    <w:uiPriority w:val="99"/>
    <w:unhideWhenUsed/>
    <w:rsid w:val="00DA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AC"/>
  </w:style>
  <w:style w:type="paragraph" w:styleId="Footer">
    <w:name w:val="footer"/>
    <w:basedOn w:val="Normal"/>
    <w:link w:val="FooterChar"/>
    <w:uiPriority w:val="99"/>
    <w:unhideWhenUsed/>
    <w:rsid w:val="00DA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Brentleigh Gandy</dc:creator>
  <cp:lastModifiedBy>Jones, Ms. Nathalie</cp:lastModifiedBy>
  <cp:revision>3</cp:revision>
  <dcterms:created xsi:type="dcterms:W3CDTF">2014-11-30T14:23:00Z</dcterms:created>
  <dcterms:modified xsi:type="dcterms:W3CDTF">2014-12-11T17:18:00Z</dcterms:modified>
</cp:coreProperties>
</file>